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Acronym List 2.0 </w:t>
      </w:r>
    </w:p>
    <w:p w:rsidR="00000000" w:rsidDel="00000000" w:rsidP="00000000" w:rsidRDefault="00000000" w:rsidRPr="00000000" w14:paraId="00000002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Nunito" w:cs="Nunito" w:eastAsia="Nunito" w:hAnsi="Nunito"/>
          <w:color w:val="ffff00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00"/>
          <w:sz w:val="20"/>
          <w:szCs w:val="20"/>
          <w:rtl w:val="0"/>
        </w:rPr>
        <w:t xml:space="preserve">ATCB : </w:t>
      </w:r>
      <w:r w:rsidDel="00000000" w:rsidR="00000000" w:rsidRPr="00000000">
        <w:rPr>
          <w:rFonts w:ascii="Nunito" w:cs="Nunito" w:eastAsia="Nunito" w:hAnsi="Nunito"/>
          <w:color w:val="ffff00"/>
          <w:sz w:val="20"/>
          <w:szCs w:val="20"/>
          <w:rtl w:val="0"/>
        </w:rPr>
        <w:t xml:space="preserve">Art Therapy Credentials Board</w:t>
      </w:r>
    </w:p>
    <w:p w:rsidR="00000000" w:rsidDel="00000000" w:rsidP="00000000" w:rsidRDefault="00000000" w:rsidRPr="00000000" w14:paraId="00000004">
      <w:pPr>
        <w:widowControl w:val="0"/>
        <w:rPr>
          <w:rFonts w:ascii="Nunito" w:cs="Nunito" w:eastAsia="Nunito" w:hAnsi="Nunito"/>
          <w:color w:val="ffff00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00"/>
          <w:sz w:val="20"/>
          <w:szCs w:val="20"/>
          <w:rtl w:val="0"/>
        </w:rPr>
        <w:t xml:space="preserve">ATCS</w:t>
      </w:r>
      <w:r w:rsidDel="00000000" w:rsidR="00000000" w:rsidRPr="00000000">
        <w:rPr>
          <w:rFonts w:ascii="Nunito" w:cs="Nunito" w:eastAsia="Nunito" w:hAnsi="Nunito"/>
          <w:color w:val="ffff00"/>
          <w:sz w:val="20"/>
          <w:szCs w:val="20"/>
          <w:rtl w:val="0"/>
        </w:rPr>
        <w:t xml:space="preserve"> : Art Therapy Certified Supervisor</w:t>
      </w:r>
    </w:p>
    <w:p w:rsidR="00000000" w:rsidDel="00000000" w:rsidP="00000000" w:rsidRDefault="00000000" w:rsidRPr="00000000" w14:paraId="00000005">
      <w:pPr>
        <w:widowControl w:val="0"/>
        <w:rPr>
          <w:rFonts w:ascii="Nunito" w:cs="Nunito" w:eastAsia="Nunito" w:hAnsi="Nunito"/>
          <w:color w:val="ffff00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00"/>
          <w:sz w:val="20"/>
          <w:szCs w:val="20"/>
          <w:rtl w:val="0"/>
        </w:rPr>
        <w:t xml:space="preserve">ATR</w:t>
      </w:r>
      <w:r w:rsidDel="00000000" w:rsidR="00000000" w:rsidRPr="00000000">
        <w:rPr>
          <w:rFonts w:ascii="Nunito" w:cs="Nunito" w:eastAsia="Nunito" w:hAnsi="Nunito"/>
          <w:color w:val="ffff00"/>
          <w:sz w:val="20"/>
          <w:szCs w:val="20"/>
          <w:rtl w:val="0"/>
        </w:rPr>
        <w:t xml:space="preserve"> : Registered Art Therapist</w:t>
      </w:r>
    </w:p>
    <w:p w:rsidR="00000000" w:rsidDel="00000000" w:rsidP="00000000" w:rsidRDefault="00000000" w:rsidRPr="00000000" w14:paraId="00000006">
      <w:pPr>
        <w:widowControl w:val="0"/>
        <w:rPr>
          <w:rFonts w:ascii="Nunito" w:cs="Nunito" w:eastAsia="Nunito" w:hAnsi="Nunito"/>
          <w:color w:val="ff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00"/>
          <w:sz w:val="20"/>
          <w:szCs w:val="20"/>
          <w:rtl w:val="0"/>
        </w:rPr>
        <w:t xml:space="preserve">ATR-P :</w:t>
      </w:r>
      <w:r w:rsidDel="00000000" w:rsidR="00000000" w:rsidRPr="00000000">
        <w:rPr>
          <w:rFonts w:ascii="Nunito" w:cs="Nunito" w:eastAsia="Nunito" w:hAnsi="Nunito"/>
          <w:color w:val="ffff00"/>
          <w:sz w:val="20"/>
          <w:szCs w:val="20"/>
          <w:rtl w:val="0"/>
        </w:rPr>
        <w:t xml:space="preserve"> Registered Art Therapist Provisional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Nunito" w:cs="Nunito" w:eastAsia="Nunito" w:hAnsi="Nunito"/>
          <w:color w:val="ffff00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00"/>
          <w:sz w:val="20"/>
          <w:szCs w:val="20"/>
          <w:rtl w:val="0"/>
        </w:rPr>
        <w:t xml:space="preserve">BC</w:t>
      </w:r>
      <w:r w:rsidDel="00000000" w:rsidR="00000000" w:rsidRPr="00000000">
        <w:rPr>
          <w:rFonts w:ascii="Nunito" w:cs="Nunito" w:eastAsia="Nunito" w:hAnsi="Nunito"/>
          <w:color w:val="ffff00"/>
          <w:sz w:val="20"/>
          <w:szCs w:val="20"/>
          <w:rtl w:val="0"/>
        </w:rPr>
        <w:t xml:space="preserve"> : Board Certified</w:t>
      </w:r>
    </w:p>
    <w:p w:rsidR="00000000" w:rsidDel="00000000" w:rsidP="00000000" w:rsidRDefault="00000000" w:rsidRPr="00000000" w14:paraId="00000008">
      <w:pPr>
        <w:widowControl w:val="0"/>
        <w:rPr>
          <w:rFonts w:ascii="Nunito" w:cs="Nunito" w:eastAsia="Nunito" w:hAnsi="Nunito"/>
          <w:color w:val="ffff00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00"/>
          <w:sz w:val="20"/>
          <w:szCs w:val="20"/>
          <w:rtl w:val="0"/>
        </w:rPr>
        <w:t xml:space="preserve">ATR-BC</w:t>
      </w:r>
      <w:r w:rsidDel="00000000" w:rsidR="00000000" w:rsidRPr="00000000">
        <w:rPr>
          <w:rFonts w:ascii="Nunito" w:cs="Nunito" w:eastAsia="Nunito" w:hAnsi="Nunito"/>
          <w:color w:val="ffff00"/>
          <w:sz w:val="20"/>
          <w:szCs w:val="20"/>
          <w:rtl w:val="0"/>
        </w:rPr>
        <w:t xml:space="preserve"> : Registered Art Therapist - Board Certified </w:t>
      </w:r>
    </w:p>
    <w:p w:rsidR="00000000" w:rsidDel="00000000" w:rsidP="00000000" w:rsidRDefault="00000000" w:rsidRPr="00000000" w14:paraId="00000009">
      <w:pPr>
        <w:widowControl w:val="0"/>
        <w:rPr>
          <w:rFonts w:ascii="Nunito" w:cs="Nunito" w:eastAsia="Nunito" w:hAnsi="Nunito"/>
          <w:color w:val="ffff00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00"/>
          <w:sz w:val="20"/>
          <w:szCs w:val="20"/>
          <w:rtl w:val="0"/>
        </w:rPr>
        <w:t xml:space="preserve">ATCBE</w:t>
      </w:r>
      <w:r w:rsidDel="00000000" w:rsidR="00000000" w:rsidRPr="00000000">
        <w:rPr>
          <w:rFonts w:ascii="Nunito" w:cs="Nunito" w:eastAsia="Nunito" w:hAnsi="Nunito"/>
          <w:color w:val="ffff00"/>
          <w:sz w:val="20"/>
          <w:szCs w:val="20"/>
          <w:rtl w:val="0"/>
        </w:rPr>
        <w:t xml:space="preserve"> : Art Therapy Credentials Board Examination</w:t>
      </w:r>
    </w:p>
    <w:p w:rsidR="00000000" w:rsidDel="00000000" w:rsidP="00000000" w:rsidRDefault="00000000" w:rsidRPr="00000000" w14:paraId="0000000A">
      <w:pPr>
        <w:widowControl w:val="0"/>
        <w:rPr>
          <w:rFonts w:ascii="Nunito" w:cs="Nunito" w:eastAsia="Nunito" w:hAnsi="Nunito"/>
          <w:color w:val="ffff00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00"/>
          <w:sz w:val="20"/>
          <w:szCs w:val="20"/>
          <w:rtl w:val="0"/>
        </w:rPr>
        <w:t xml:space="preserve">CBT</w:t>
      </w:r>
      <w:r w:rsidDel="00000000" w:rsidR="00000000" w:rsidRPr="00000000">
        <w:rPr>
          <w:rFonts w:ascii="Nunito" w:cs="Nunito" w:eastAsia="Nunito" w:hAnsi="Nunito"/>
          <w:color w:val="ffff00"/>
          <w:sz w:val="20"/>
          <w:szCs w:val="20"/>
          <w:rtl w:val="0"/>
        </w:rPr>
        <w:t xml:space="preserve"> : Computer Based Testing </w:t>
      </w:r>
    </w:p>
    <w:p w:rsidR="00000000" w:rsidDel="00000000" w:rsidP="00000000" w:rsidRDefault="00000000" w:rsidRPr="00000000" w14:paraId="0000000B">
      <w:pPr>
        <w:widowControl w:val="0"/>
        <w:rPr>
          <w:rFonts w:ascii="Nunito" w:cs="Nunito" w:eastAsia="Nunito" w:hAnsi="Nunito"/>
          <w:color w:val="00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00ffff"/>
          <w:sz w:val="20"/>
          <w:szCs w:val="20"/>
          <w:rtl w:val="0"/>
        </w:rPr>
        <w:t xml:space="preserve">LPAT</w:t>
      </w:r>
      <w:r w:rsidDel="00000000" w:rsidR="00000000" w:rsidRPr="00000000">
        <w:rPr>
          <w:rFonts w:ascii="Nunito" w:cs="Nunito" w:eastAsia="Nunito" w:hAnsi="Nunito"/>
          <w:color w:val="00ffff"/>
          <w:sz w:val="20"/>
          <w:szCs w:val="20"/>
          <w:rtl w:val="0"/>
        </w:rPr>
        <w:t xml:space="preserve">  : Licensed Professional Art Therapist</w:t>
      </w:r>
    </w:p>
    <w:p w:rsidR="00000000" w:rsidDel="00000000" w:rsidP="00000000" w:rsidRDefault="00000000" w:rsidRPr="00000000" w14:paraId="0000000C">
      <w:pPr>
        <w:widowControl w:val="0"/>
        <w:rPr>
          <w:rFonts w:ascii="Nunito" w:cs="Nunito" w:eastAsia="Nunito" w:hAnsi="Nunito"/>
          <w:color w:val="00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00ffff"/>
          <w:sz w:val="20"/>
          <w:szCs w:val="20"/>
          <w:rtl w:val="0"/>
        </w:rPr>
        <w:t xml:space="preserve">LPATA</w:t>
      </w:r>
      <w:r w:rsidDel="00000000" w:rsidR="00000000" w:rsidRPr="00000000">
        <w:rPr>
          <w:rFonts w:ascii="Nunito" w:cs="Nunito" w:eastAsia="Nunito" w:hAnsi="Nunito"/>
          <w:color w:val="00ffff"/>
          <w:sz w:val="20"/>
          <w:szCs w:val="20"/>
          <w:rtl w:val="0"/>
        </w:rPr>
        <w:t xml:space="preserve"> : Licensed Professional Art Therapist Associate</w:t>
      </w:r>
    </w:p>
    <w:p w:rsidR="00000000" w:rsidDel="00000000" w:rsidP="00000000" w:rsidRDefault="00000000" w:rsidRPr="00000000" w14:paraId="0000000D">
      <w:pPr>
        <w:widowControl w:val="0"/>
        <w:rPr>
          <w:rFonts w:ascii="Nunito" w:cs="Nunito" w:eastAsia="Nunito" w:hAnsi="Nunito"/>
          <w:color w:val="ff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00ffff"/>
          <w:sz w:val="20"/>
          <w:szCs w:val="20"/>
          <w:rtl w:val="0"/>
        </w:rPr>
        <w:t xml:space="preserve">LPAT-S : </w:t>
      </w:r>
      <w:r w:rsidDel="00000000" w:rsidR="00000000" w:rsidRPr="00000000">
        <w:rPr>
          <w:rFonts w:ascii="Nunito" w:cs="Nunito" w:eastAsia="Nunito" w:hAnsi="Nunito"/>
          <w:color w:val="00ffff"/>
          <w:sz w:val="20"/>
          <w:szCs w:val="20"/>
          <w:rtl w:val="0"/>
        </w:rPr>
        <w:t xml:space="preserve">Licensed Professional Art Therapist Supervisor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Nunito" w:cs="Nunito" w:eastAsia="Nunito" w:hAnsi="Nunito"/>
          <w:color w:val="00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00ffff"/>
          <w:sz w:val="20"/>
          <w:szCs w:val="20"/>
          <w:rtl w:val="0"/>
        </w:rPr>
        <w:t xml:space="preserve">KAR</w:t>
      </w:r>
      <w:r w:rsidDel="00000000" w:rsidR="00000000" w:rsidRPr="00000000">
        <w:rPr>
          <w:rFonts w:ascii="Nunito" w:cs="Nunito" w:eastAsia="Nunito" w:hAnsi="Nunito"/>
          <w:color w:val="00ffff"/>
          <w:sz w:val="20"/>
          <w:szCs w:val="20"/>
          <w:rtl w:val="0"/>
        </w:rPr>
        <w:t xml:space="preserve"> : Kentucky Administrative Regulations</w:t>
      </w:r>
    </w:p>
    <w:p w:rsidR="00000000" w:rsidDel="00000000" w:rsidP="00000000" w:rsidRDefault="00000000" w:rsidRPr="00000000" w14:paraId="0000000F">
      <w:pPr>
        <w:widowControl w:val="0"/>
        <w:rPr>
          <w:rFonts w:ascii="Nunito" w:cs="Nunito" w:eastAsia="Nunito" w:hAnsi="Nunito"/>
          <w:color w:val="00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00ffff"/>
          <w:sz w:val="20"/>
          <w:szCs w:val="20"/>
          <w:rtl w:val="0"/>
        </w:rPr>
        <w:t xml:space="preserve">KRS</w:t>
      </w:r>
      <w:r w:rsidDel="00000000" w:rsidR="00000000" w:rsidRPr="00000000">
        <w:rPr>
          <w:rFonts w:ascii="Nunito" w:cs="Nunito" w:eastAsia="Nunito" w:hAnsi="Nunito"/>
          <w:color w:val="00ffff"/>
          <w:sz w:val="20"/>
          <w:szCs w:val="20"/>
          <w:rtl w:val="0"/>
        </w:rPr>
        <w:t xml:space="preserve"> : Kentucky Revised Statutes</w:t>
      </w:r>
    </w:p>
    <w:p w:rsidR="00000000" w:rsidDel="00000000" w:rsidP="00000000" w:rsidRDefault="00000000" w:rsidRPr="00000000" w14:paraId="00000010">
      <w:pPr>
        <w:widowControl w:val="0"/>
        <w:rPr>
          <w:rFonts w:ascii="Nunito" w:cs="Nunito" w:eastAsia="Nunito" w:hAnsi="Nunito"/>
          <w:color w:val="00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00ffff"/>
          <w:sz w:val="20"/>
          <w:szCs w:val="20"/>
          <w:rtl w:val="0"/>
        </w:rPr>
        <w:t xml:space="preserve">BAS : </w:t>
      </w:r>
      <w:r w:rsidDel="00000000" w:rsidR="00000000" w:rsidRPr="00000000">
        <w:rPr>
          <w:rFonts w:ascii="Nunito" w:cs="Nunito" w:eastAsia="Nunito" w:hAnsi="Nunito"/>
          <w:color w:val="00ffff"/>
          <w:sz w:val="20"/>
          <w:szCs w:val="20"/>
          <w:rtl w:val="0"/>
        </w:rPr>
        <w:t xml:space="preserve">Board Accredited Supervisor </w:t>
      </w:r>
    </w:p>
    <w:p w:rsidR="00000000" w:rsidDel="00000000" w:rsidP="00000000" w:rsidRDefault="00000000" w:rsidRPr="00000000" w14:paraId="00000011">
      <w:pPr>
        <w:widowControl w:val="0"/>
        <w:rPr>
          <w:rFonts w:ascii="Nunito" w:cs="Nunito" w:eastAsia="Nunito" w:hAnsi="Nunito"/>
          <w:color w:val="00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00ffff"/>
          <w:sz w:val="20"/>
          <w:szCs w:val="20"/>
          <w:rtl w:val="0"/>
        </w:rPr>
        <w:t xml:space="preserve">Board Examination:</w:t>
      </w:r>
      <w:r w:rsidDel="00000000" w:rsidR="00000000" w:rsidRPr="00000000">
        <w:rPr>
          <w:rFonts w:ascii="Nunito" w:cs="Nunito" w:eastAsia="Nunito" w:hAnsi="Nunito"/>
          <w:color w:val="00ffff"/>
          <w:sz w:val="20"/>
          <w:szCs w:val="20"/>
          <w:rtl w:val="0"/>
        </w:rPr>
        <w:t xml:space="preserve"> the exam related to becoming a Board Approved Supervisor </w:t>
      </w:r>
    </w:p>
    <w:p w:rsidR="00000000" w:rsidDel="00000000" w:rsidP="00000000" w:rsidRDefault="00000000" w:rsidRPr="00000000" w14:paraId="00000012">
      <w:pPr>
        <w:widowControl w:val="0"/>
        <w:rPr>
          <w:rFonts w:ascii="Nunito" w:cs="Nunito" w:eastAsia="Nunito" w:hAnsi="Nunito"/>
          <w:color w:val="ff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ff"/>
          <w:sz w:val="20"/>
          <w:szCs w:val="20"/>
          <w:rtl w:val="0"/>
        </w:rPr>
        <w:t xml:space="preserve">Panel</w:t>
      </w:r>
      <w:r w:rsidDel="00000000" w:rsidR="00000000" w:rsidRPr="00000000">
        <w:rPr>
          <w:rFonts w:ascii="Nunito" w:cs="Nunito" w:eastAsia="Nunito" w:hAnsi="Nunito"/>
          <w:color w:val="ffffff"/>
          <w:sz w:val="20"/>
          <w:szCs w:val="20"/>
          <w:rtl w:val="0"/>
        </w:rPr>
        <w:t xml:space="preserve"> : list of contracted (payable) therapists for insurance companies, related to credentialing </w:t>
      </w:r>
    </w:p>
    <w:p w:rsidR="00000000" w:rsidDel="00000000" w:rsidP="00000000" w:rsidRDefault="00000000" w:rsidRPr="00000000" w14:paraId="00000013">
      <w:pPr>
        <w:widowControl w:val="0"/>
        <w:rPr>
          <w:rFonts w:ascii="Nunito" w:cs="Nunito" w:eastAsia="Nunito" w:hAnsi="Nunito"/>
          <w:color w:val="ff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ff"/>
          <w:sz w:val="20"/>
          <w:szCs w:val="20"/>
          <w:rtl w:val="0"/>
        </w:rPr>
        <w:t xml:space="preserve">BAA </w:t>
      </w:r>
      <w:r w:rsidDel="00000000" w:rsidR="00000000" w:rsidRPr="00000000">
        <w:rPr>
          <w:rFonts w:ascii="Nunito" w:cs="Nunito" w:eastAsia="Nunito" w:hAnsi="Nunito"/>
          <w:color w:val="ffffff"/>
          <w:sz w:val="20"/>
          <w:szCs w:val="20"/>
          <w:rtl w:val="0"/>
        </w:rPr>
        <w:t xml:space="preserve">: Business Associate Agreement </w:t>
      </w:r>
    </w:p>
    <w:p w:rsidR="00000000" w:rsidDel="00000000" w:rsidP="00000000" w:rsidRDefault="00000000" w:rsidRPr="00000000" w14:paraId="00000014">
      <w:pPr>
        <w:widowControl w:val="0"/>
        <w:rPr>
          <w:rFonts w:ascii="Nunito" w:cs="Nunito" w:eastAsia="Nunito" w:hAnsi="Nunito"/>
          <w:color w:val="00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ff"/>
          <w:sz w:val="20"/>
          <w:szCs w:val="20"/>
          <w:rtl w:val="0"/>
        </w:rPr>
        <w:t xml:space="preserve">HIPPA</w:t>
      </w:r>
      <w:r w:rsidDel="00000000" w:rsidR="00000000" w:rsidRPr="00000000">
        <w:rPr>
          <w:rFonts w:ascii="Nunito" w:cs="Nunito" w:eastAsia="Nunito" w:hAnsi="Nunito"/>
          <w:color w:val="ffffff"/>
          <w:sz w:val="20"/>
          <w:szCs w:val="20"/>
          <w:rtl w:val="0"/>
        </w:rPr>
        <w:t xml:space="preserve"> : Health Insurance Portability and Accountability Act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Nunito" w:cs="Nunito" w:eastAsia="Nunito" w:hAnsi="Nunito"/>
          <w:color w:val="ff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ff"/>
          <w:sz w:val="20"/>
          <w:szCs w:val="20"/>
          <w:rtl w:val="0"/>
        </w:rPr>
        <w:t xml:space="preserve">BATA</w:t>
      </w:r>
      <w:r w:rsidDel="00000000" w:rsidR="00000000" w:rsidRPr="00000000">
        <w:rPr>
          <w:rFonts w:ascii="Nunito" w:cs="Nunito" w:eastAsia="Nunito" w:hAnsi="Nunito"/>
          <w:color w:val="ffffff"/>
          <w:sz w:val="20"/>
          <w:szCs w:val="20"/>
          <w:rtl w:val="0"/>
        </w:rPr>
        <w:t xml:space="preserve"> : Buckeye Art Therapy Association</w:t>
      </w:r>
    </w:p>
    <w:p w:rsidR="00000000" w:rsidDel="00000000" w:rsidP="00000000" w:rsidRDefault="00000000" w:rsidRPr="00000000" w14:paraId="00000016">
      <w:pPr>
        <w:widowControl w:val="0"/>
        <w:rPr>
          <w:rFonts w:ascii="Nunito" w:cs="Nunito" w:eastAsia="Nunito" w:hAnsi="Nunito"/>
          <w:color w:val="ff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ff"/>
          <w:sz w:val="20"/>
          <w:szCs w:val="20"/>
          <w:rtl w:val="0"/>
        </w:rPr>
        <w:t xml:space="preserve">CAQH</w:t>
      </w:r>
      <w:r w:rsidDel="00000000" w:rsidR="00000000" w:rsidRPr="00000000">
        <w:rPr>
          <w:rFonts w:ascii="Nunito" w:cs="Nunito" w:eastAsia="Nunito" w:hAnsi="Nunito"/>
          <w:color w:val="ffffff"/>
          <w:sz w:val="20"/>
          <w:szCs w:val="20"/>
          <w:rtl w:val="0"/>
        </w:rPr>
        <w:t xml:space="preserve"> : Council for Affordable Quality Healthcare (Pro View)</w:t>
      </w:r>
    </w:p>
    <w:p w:rsidR="00000000" w:rsidDel="00000000" w:rsidP="00000000" w:rsidRDefault="00000000" w:rsidRPr="00000000" w14:paraId="00000017">
      <w:pPr>
        <w:widowControl w:val="0"/>
        <w:rPr>
          <w:rFonts w:ascii="Nunito" w:cs="Nunito" w:eastAsia="Nunito" w:hAnsi="Nunito"/>
          <w:color w:val="ff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ff"/>
          <w:sz w:val="20"/>
          <w:szCs w:val="20"/>
          <w:rtl w:val="0"/>
        </w:rPr>
        <w:t xml:space="preserve">CE</w:t>
      </w:r>
      <w:r w:rsidDel="00000000" w:rsidR="00000000" w:rsidRPr="00000000">
        <w:rPr>
          <w:rFonts w:ascii="Nunito" w:cs="Nunito" w:eastAsia="Nunito" w:hAnsi="Nunito"/>
          <w:color w:val="ffffff"/>
          <w:sz w:val="20"/>
          <w:szCs w:val="20"/>
          <w:rtl w:val="0"/>
        </w:rPr>
        <w:t xml:space="preserve"> : Continuing Education</w:t>
      </w:r>
    </w:p>
    <w:p w:rsidR="00000000" w:rsidDel="00000000" w:rsidP="00000000" w:rsidRDefault="00000000" w:rsidRPr="00000000" w14:paraId="00000018">
      <w:pPr>
        <w:widowControl w:val="0"/>
        <w:rPr>
          <w:rFonts w:ascii="Nunito" w:cs="Nunito" w:eastAsia="Nunito" w:hAnsi="Nunito"/>
          <w:color w:val="ff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ff"/>
          <w:sz w:val="20"/>
          <w:szCs w:val="20"/>
          <w:rtl w:val="0"/>
        </w:rPr>
        <w:t xml:space="preserve">KYATA</w:t>
      </w:r>
      <w:r w:rsidDel="00000000" w:rsidR="00000000" w:rsidRPr="00000000">
        <w:rPr>
          <w:rFonts w:ascii="Nunito" w:cs="Nunito" w:eastAsia="Nunito" w:hAnsi="Nunito"/>
          <w:color w:val="ffffff"/>
          <w:sz w:val="20"/>
          <w:szCs w:val="20"/>
          <w:rtl w:val="0"/>
        </w:rPr>
        <w:t xml:space="preserve"> : Kentucky Art Therapy Association</w:t>
      </w:r>
    </w:p>
    <w:p w:rsidR="00000000" w:rsidDel="00000000" w:rsidP="00000000" w:rsidRDefault="00000000" w:rsidRPr="00000000" w14:paraId="00000019">
      <w:pPr>
        <w:widowControl w:val="0"/>
        <w:rPr>
          <w:rFonts w:ascii="Nunito" w:cs="Nunito" w:eastAsia="Nunito" w:hAnsi="Nunito"/>
          <w:color w:val="ff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ff"/>
          <w:sz w:val="20"/>
          <w:szCs w:val="20"/>
          <w:rtl w:val="0"/>
        </w:rPr>
        <w:t xml:space="preserve">MCO</w:t>
      </w:r>
      <w:r w:rsidDel="00000000" w:rsidR="00000000" w:rsidRPr="00000000">
        <w:rPr>
          <w:rFonts w:ascii="Nunito" w:cs="Nunito" w:eastAsia="Nunito" w:hAnsi="Nunito"/>
          <w:color w:val="ffffff"/>
          <w:sz w:val="20"/>
          <w:szCs w:val="20"/>
          <w:rtl w:val="0"/>
        </w:rPr>
        <w:t xml:space="preserve"> : Managed Care Organization</w:t>
      </w:r>
    </w:p>
    <w:p w:rsidR="00000000" w:rsidDel="00000000" w:rsidP="00000000" w:rsidRDefault="00000000" w:rsidRPr="00000000" w14:paraId="0000001A">
      <w:pPr>
        <w:widowControl w:val="0"/>
        <w:rPr>
          <w:rFonts w:ascii="Nunito" w:cs="Nunito" w:eastAsia="Nunito" w:hAnsi="Nunito"/>
          <w:color w:val="ff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ff"/>
          <w:sz w:val="20"/>
          <w:szCs w:val="20"/>
          <w:rtl w:val="0"/>
        </w:rPr>
        <w:t xml:space="preserve">NBCC</w:t>
      </w:r>
      <w:r w:rsidDel="00000000" w:rsidR="00000000" w:rsidRPr="00000000">
        <w:rPr>
          <w:rFonts w:ascii="Nunito" w:cs="Nunito" w:eastAsia="Nunito" w:hAnsi="Nunito"/>
          <w:color w:val="ffffff"/>
          <w:sz w:val="20"/>
          <w:szCs w:val="20"/>
          <w:rtl w:val="0"/>
        </w:rPr>
        <w:t xml:space="preserve"> : National Board for Certified Counselors </w:t>
      </w:r>
    </w:p>
    <w:p w:rsidR="00000000" w:rsidDel="00000000" w:rsidP="00000000" w:rsidRDefault="00000000" w:rsidRPr="00000000" w14:paraId="0000001B">
      <w:pPr>
        <w:widowControl w:val="0"/>
        <w:rPr>
          <w:rFonts w:ascii="Nunito" w:cs="Nunito" w:eastAsia="Nunito" w:hAnsi="Nunito"/>
          <w:color w:val="ff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ff"/>
          <w:sz w:val="20"/>
          <w:szCs w:val="20"/>
          <w:rtl w:val="0"/>
        </w:rPr>
        <w:t xml:space="preserve">NPI</w:t>
      </w:r>
      <w:r w:rsidDel="00000000" w:rsidR="00000000" w:rsidRPr="00000000">
        <w:rPr>
          <w:rFonts w:ascii="Nunito" w:cs="Nunito" w:eastAsia="Nunito" w:hAnsi="Nunito"/>
          <w:color w:val="ffffff"/>
          <w:sz w:val="20"/>
          <w:szCs w:val="20"/>
          <w:rtl w:val="0"/>
        </w:rPr>
        <w:t xml:space="preserve"> : National Provider Identifier</w:t>
      </w:r>
    </w:p>
    <w:p w:rsidR="00000000" w:rsidDel="00000000" w:rsidP="00000000" w:rsidRDefault="00000000" w:rsidRPr="00000000" w14:paraId="0000001C">
      <w:pPr>
        <w:widowControl w:val="0"/>
        <w:rPr>
          <w:rFonts w:ascii="Nunito" w:cs="Nunito" w:eastAsia="Nunito" w:hAnsi="Nunito"/>
          <w:color w:val="ff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ff"/>
          <w:sz w:val="20"/>
          <w:szCs w:val="20"/>
          <w:rtl w:val="0"/>
        </w:rPr>
        <w:t xml:space="preserve">PESI</w:t>
      </w:r>
      <w:r w:rsidDel="00000000" w:rsidR="00000000" w:rsidRPr="00000000">
        <w:rPr>
          <w:rFonts w:ascii="Nunito" w:cs="Nunito" w:eastAsia="Nunito" w:hAnsi="Nunito"/>
          <w:color w:val="ffffff"/>
          <w:sz w:val="20"/>
          <w:szCs w:val="20"/>
          <w:rtl w:val="0"/>
        </w:rPr>
        <w:t xml:space="preserve"> : Professional Education Systems Institute</w:t>
      </w:r>
    </w:p>
    <w:p w:rsidR="00000000" w:rsidDel="00000000" w:rsidP="00000000" w:rsidRDefault="00000000" w:rsidRPr="00000000" w14:paraId="0000001D">
      <w:pPr>
        <w:widowControl w:val="0"/>
        <w:rPr>
          <w:rFonts w:ascii="Nunito" w:cs="Nunito" w:eastAsia="Nunito" w:hAnsi="Nunito"/>
          <w:color w:val="ff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ff"/>
          <w:sz w:val="20"/>
          <w:szCs w:val="20"/>
          <w:rtl w:val="0"/>
        </w:rPr>
        <w:t xml:space="preserve">CACREP</w:t>
      </w:r>
      <w:r w:rsidDel="00000000" w:rsidR="00000000" w:rsidRPr="00000000">
        <w:rPr>
          <w:rFonts w:ascii="Nunito" w:cs="Nunito" w:eastAsia="Nunito" w:hAnsi="Nunito"/>
          <w:color w:val="ffffff"/>
          <w:sz w:val="20"/>
          <w:szCs w:val="20"/>
          <w:rtl w:val="0"/>
        </w:rPr>
        <w:t xml:space="preserve"> : Council for Accreditation of Counseling and Related Educational Programs </w:t>
      </w:r>
    </w:p>
    <w:p w:rsidR="00000000" w:rsidDel="00000000" w:rsidP="00000000" w:rsidRDefault="00000000" w:rsidRPr="00000000" w14:paraId="0000001E">
      <w:pPr>
        <w:widowControl w:val="0"/>
        <w:rPr>
          <w:rFonts w:ascii="Nunito" w:cs="Nunito" w:eastAsia="Nunito" w:hAnsi="Nunito"/>
          <w:color w:val="ff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ff"/>
          <w:sz w:val="20"/>
          <w:szCs w:val="20"/>
          <w:rtl w:val="0"/>
        </w:rPr>
        <w:t xml:space="preserve">EOB</w:t>
      </w:r>
      <w:r w:rsidDel="00000000" w:rsidR="00000000" w:rsidRPr="00000000">
        <w:rPr>
          <w:rFonts w:ascii="Nunito" w:cs="Nunito" w:eastAsia="Nunito" w:hAnsi="Nunito"/>
          <w:color w:val="ffffff"/>
          <w:sz w:val="20"/>
          <w:szCs w:val="20"/>
          <w:rtl w:val="0"/>
        </w:rPr>
        <w:t xml:space="preserve"> : Explanation of Benefits </w:t>
      </w:r>
    </w:p>
    <w:p w:rsidR="00000000" w:rsidDel="00000000" w:rsidP="00000000" w:rsidRDefault="00000000" w:rsidRPr="00000000" w14:paraId="0000001F">
      <w:pPr>
        <w:widowControl w:val="0"/>
        <w:rPr>
          <w:rFonts w:ascii="Nunito" w:cs="Nunito" w:eastAsia="Nunito" w:hAnsi="Nunito"/>
          <w:color w:val="ff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ff"/>
          <w:sz w:val="20"/>
          <w:szCs w:val="20"/>
          <w:rtl w:val="0"/>
        </w:rPr>
        <w:t xml:space="preserve">NCCA</w:t>
      </w:r>
      <w:r w:rsidDel="00000000" w:rsidR="00000000" w:rsidRPr="00000000">
        <w:rPr>
          <w:rFonts w:ascii="Nunito" w:cs="Nunito" w:eastAsia="Nunito" w:hAnsi="Nunito"/>
          <w:color w:val="ffffff"/>
          <w:sz w:val="20"/>
          <w:szCs w:val="20"/>
          <w:rtl w:val="0"/>
        </w:rPr>
        <w:t xml:space="preserve"> : National Commission of Certifying Agencies </w:t>
      </w:r>
    </w:p>
    <w:p w:rsidR="00000000" w:rsidDel="00000000" w:rsidP="00000000" w:rsidRDefault="00000000" w:rsidRPr="00000000" w14:paraId="00000020">
      <w:pPr>
        <w:widowControl w:val="0"/>
        <w:rPr>
          <w:rFonts w:ascii="Nunito" w:cs="Nunito" w:eastAsia="Nunito" w:hAnsi="Nunito"/>
          <w:color w:val="ffffff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ffffff"/>
          <w:sz w:val="20"/>
          <w:szCs w:val="20"/>
          <w:rtl w:val="0"/>
        </w:rPr>
        <w:t xml:space="preserve">CAAHEP</w:t>
      </w:r>
      <w:r w:rsidDel="00000000" w:rsidR="00000000" w:rsidRPr="00000000">
        <w:rPr>
          <w:rFonts w:ascii="Nunito" w:cs="Nunito" w:eastAsia="Nunito" w:hAnsi="Nunito"/>
          <w:color w:val="ffffff"/>
          <w:sz w:val="20"/>
          <w:szCs w:val="20"/>
          <w:rtl w:val="0"/>
        </w:rPr>
        <w:t xml:space="preserve">: Commission of Accreditation of Allied Health Education </w:t>
      </w:r>
    </w:p>
    <w:p w:rsidR="00000000" w:rsidDel="00000000" w:rsidP="00000000" w:rsidRDefault="00000000" w:rsidRPr="00000000" w14:paraId="00000021">
      <w:pPr>
        <w:pageBreakBefore w:val="0"/>
        <w:rPr>
          <w:rFonts w:ascii="Nunito" w:cs="Nunito" w:eastAsia="Nunito" w:hAnsi="Nunito"/>
          <w:b w:val="1"/>
          <w:color w:val="ffff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